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A87" w14:textId="155D9DA6" w:rsidR="00370BA6" w:rsidRDefault="00AE3F6C" w:rsidP="000F77C4">
      <w:r>
        <w:rPr>
          <w:noProof/>
        </w:rPr>
        <w:drawing>
          <wp:inline distT="0" distB="0" distL="0" distR="0" wp14:anchorId="4375AE50" wp14:editId="5172A253">
            <wp:extent cx="5760720" cy="2092325"/>
            <wp:effectExtent l="0" t="0" r="0" b="3175"/>
            <wp:docPr id="4723626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62616" name="Afbeelding 4723626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A880" w14:textId="77777777" w:rsidR="00AE3F6C" w:rsidRDefault="000F77C4" w:rsidP="00AE3F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ALGEMENE VOORWAARDEN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br/>
      </w:r>
    </w:p>
    <w:p w14:paraId="35CFD801" w14:textId="0F61CC4F" w:rsidR="000F77C4" w:rsidRPr="000F77C4" w:rsidRDefault="000F77C4" w:rsidP="00AE3F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1 – Definities</w:t>
      </w:r>
    </w:p>
    <w:p w14:paraId="019E78A8" w14:textId="77777777" w:rsidR="000F77C4" w:rsidRPr="000F77C4" w:rsidRDefault="000F77C4" w:rsidP="000F77C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In deze algemene voorwaarden wordt verstaan onder:</w:t>
      </w:r>
    </w:p>
    <w:p w14:paraId="378773CA" w14:textId="169A5FB4" w:rsidR="000F77C4" w:rsidRPr="000F77C4" w:rsidRDefault="000F77C4" w:rsidP="000F7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Lagaaij Mediation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: de eenmanszaak of onderneming die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mediationdiensten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aanbiedt, gevestigd te </w:t>
      </w:r>
      <w:r>
        <w:rPr>
          <w:rFonts w:eastAsia="Times New Roman" w:cstheme="minorHAnsi"/>
          <w:kern w:val="0"/>
          <w:lang w:eastAsia="nl-NL"/>
          <w14:ligatures w14:val="none"/>
        </w:rPr>
        <w:t>Putten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, ingeschreven bij de Kamer van Koophandel onder nummer </w:t>
      </w:r>
      <w:r>
        <w:rPr>
          <w:rFonts w:eastAsia="Times New Roman" w:cstheme="minorHAnsi"/>
          <w:kern w:val="0"/>
          <w:lang w:eastAsia="nl-NL"/>
          <w14:ligatures w14:val="none"/>
        </w:rPr>
        <w:t>08083345</w:t>
      </w:r>
    </w:p>
    <w:p w14:paraId="6271CD0C" w14:textId="77777777" w:rsidR="000F77C4" w:rsidRPr="000F77C4" w:rsidRDefault="000F77C4" w:rsidP="000F7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Mediation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>: een gestructureerd proces waarbij partijen onder begeleiding van een onafhankelijke mediator werken aan een oplossing voor hun geschil.</w:t>
      </w:r>
    </w:p>
    <w:p w14:paraId="42D4214C" w14:textId="77777777" w:rsidR="000F77C4" w:rsidRPr="000F77C4" w:rsidRDefault="000F77C4" w:rsidP="000F7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Partijen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: de personen of organisaties die deelnemen aan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5F0E3594" w14:textId="77777777" w:rsidR="000F77C4" w:rsidRPr="000F77C4" w:rsidRDefault="000F77C4" w:rsidP="000F7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Overeenkomst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: de overeenkomst van opdracht tussen Lagaaij Mediation en partijen betreffende het uitvoeren van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3F2A47DB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60C5FB9D">
          <v:rect id="_x0000_i1025" style="width:0;height:1.5pt" o:hralign="center" o:hrstd="t" o:hr="t" fillcolor="#a0a0a0" stroked="f"/>
        </w:pict>
      </w:r>
    </w:p>
    <w:p w14:paraId="54137546" w14:textId="77777777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2 – Toepasselijkheid</w:t>
      </w:r>
    </w:p>
    <w:p w14:paraId="0986DAAC" w14:textId="77777777" w:rsidR="000F77C4" w:rsidRPr="000F77C4" w:rsidRDefault="000F77C4" w:rsidP="000F7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Deze algemene voorwaarden zijn van toepassing op alle aanbiedingen, offertes en overeenkomsten waarbij Lagaaij Mediation diensten aanbiedt of levert.</w:t>
      </w:r>
    </w:p>
    <w:p w14:paraId="157F9C9A" w14:textId="77777777" w:rsidR="000F77C4" w:rsidRPr="000F77C4" w:rsidRDefault="000F77C4" w:rsidP="000F7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Afwijkingen van deze voorwaarden zijn slechts bindend indien deze schriftelijk zijn bevestigd door Lagaaij Mediation.</w:t>
      </w:r>
    </w:p>
    <w:p w14:paraId="5BA7888D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2652980B">
          <v:rect id="_x0000_i1026" style="width:0;height:1.5pt" o:hralign="center" o:hrstd="t" o:hr="t" fillcolor="#a0a0a0" stroked="f"/>
        </w:pict>
      </w:r>
    </w:p>
    <w:p w14:paraId="452E6370" w14:textId="77777777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Artikel 3 – </w:t>
      </w:r>
      <w:proofErr w:type="spellStart"/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Mediationovereenkomst</w:t>
      </w:r>
      <w:proofErr w:type="spellEnd"/>
    </w:p>
    <w:p w14:paraId="1FA98DD7" w14:textId="77777777" w:rsidR="000F77C4" w:rsidRPr="000F77C4" w:rsidRDefault="000F77C4" w:rsidP="000F7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Voordat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start, ondertekenen partijen een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mediationovereenkomst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waarin de afspraken over de procedure zijn vastgelegd.</w:t>
      </w:r>
    </w:p>
    <w:p w14:paraId="46B335E4" w14:textId="77777777" w:rsidR="000F77C4" w:rsidRPr="000F77C4" w:rsidRDefault="000F77C4" w:rsidP="000F7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De mediator is onafhankelijk en onpartijdig en zal deze positie gedurende het gehele traject handhaven.</w:t>
      </w:r>
    </w:p>
    <w:p w14:paraId="64273BED" w14:textId="77777777" w:rsidR="000F77C4" w:rsidRPr="000F77C4" w:rsidRDefault="000F77C4" w:rsidP="000F7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Deelname aan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is vrijwillig. Partijen kunnen op ieder moment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beëindigen.</w:t>
      </w:r>
    </w:p>
    <w:p w14:paraId="5032D39B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499FA7F3">
          <v:rect id="_x0000_i1027" style="width:0;height:1.5pt" o:hralign="center" o:hrstd="t" o:hr="t" fillcolor="#a0a0a0" stroked="f"/>
        </w:pict>
      </w:r>
    </w:p>
    <w:p w14:paraId="657F11D1" w14:textId="77777777" w:rsidR="00AE3F6C" w:rsidRDefault="00AE3F6C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</w:p>
    <w:p w14:paraId="48ECB959" w14:textId="1337FA03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lastRenderedPageBreak/>
        <w:t>Artikel 4 – Geheimhouding</w:t>
      </w:r>
    </w:p>
    <w:p w14:paraId="3C8F7595" w14:textId="77777777" w:rsidR="000F77C4" w:rsidRPr="000F77C4" w:rsidRDefault="000F77C4" w:rsidP="000F7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Zowel de mediator als partijen zijn verplicht tot geheimhouding van alles wat tijdens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wordt besproken, tenzij wettelijke bepalingen anders voorschrijven.</w:t>
      </w:r>
    </w:p>
    <w:p w14:paraId="669E9E55" w14:textId="77777777" w:rsidR="000F77C4" w:rsidRPr="000F77C4" w:rsidRDefault="000F77C4" w:rsidP="000F7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De geheimhoudingsplicht geldt ook na beëindiging van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6E2D0E79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CFAF9D6">
          <v:rect id="_x0000_i1028" style="width:0;height:1.5pt" o:hralign="center" o:hrstd="t" o:hr="t" fillcolor="#a0a0a0" stroked="f"/>
        </w:pict>
      </w:r>
    </w:p>
    <w:p w14:paraId="519131DD" w14:textId="77777777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5 – Kosten en betaling</w:t>
      </w:r>
    </w:p>
    <w:p w14:paraId="4A32D981" w14:textId="7F9F1F64" w:rsidR="000F77C4" w:rsidRPr="000F77C4" w:rsidRDefault="000F77C4" w:rsidP="000F7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Lagaaij Mediation </w:t>
      </w:r>
      <w:r w:rsidR="00581DB4">
        <w:rPr>
          <w:rFonts w:eastAsia="Times New Roman" w:cstheme="minorHAnsi"/>
          <w:kern w:val="0"/>
          <w:lang w:eastAsia="nl-NL"/>
          <w14:ligatures w14:val="none"/>
        </w:rPr>
        <w:t xml:space="preserve">hanteert een uurtarief of een </w:t>
      </w:r>
      <w:proofErr w:type="spellStart"/>
      <w:r w:rsidR="00581DB4">
        <w:rPr>
          <w:rFonts w:eastAsia="Times New Roman" w:cstheme="minorHAnsi"/>
          <w:kern w:val="0"/>
          <w:lang w:eastAsia="nl-NL"/>
          <w14:ligatures w14:val="none"/>
        </w:rPr>
        <w:t>fixed</w:t>
      </w:r>
      <w:proofErr w:type="spellEnd"/>
      <w:r w:rsidR="00581DB4">
        <w:rPr>
          <w:rFonts w:eastAsia="Times New Roman" w:cstheme="minorHAnsi"/>
          <w:kern w:val="0"/>
          <w:lang w:eastAsia="nl-NL"/>
          <w14:ligatures w14:val="none"/>
        </w:rPr>
        <w:t xml:space="preserve"> fee, afhankelijk van de gemaakte afspraken.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1BCF0B1F" w14:textId="77777777" w:rsidR="000F77C4" w:rsidRPr="000F77C4" w:rsidRDefault="000F77C4" w:rsidP="000F7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De kosten van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worden in principe gelijkelijk verdeeld tussen partijen, tenzij anders afgesproken.</w:t>
      </w:r>
    </w:p>
    <w:p w14:paraId="70EA7542" w14:textId="77777777" w:rsidR="000F77C4" w:rsidRPr="000F77C4" w:rsidRDefault="000F77C4" w:rsidP="000F7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Facturatie vindt plaats na afloop van iedere sessie of volgens afspraak. Betaling dient te geschieden binnen 14 dagen na factuurdatum.</w:t>
      </w:r>
    </w:p>
    <w:p w14:paraId="6DA14C60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134F3114">
          <v:rect id="_x0000_i1029" style="width:0;height:1.5pt" o:hralign="center" o:hrstd="t" o:hr="t" fillcolor="#a0a0a0" stroked="f"/>
        </w:pict>
      </w:r>
    </w:p>
    <w:p w14:paraId="5FFBF230" w14:textId="77777777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6 – Aansprakelijkheid</w:t>
      </w:r>
    </w:p>
    <w:p w14:paraId="5F870A41" w14:textId="77777777" w:rsidR="000F77C4" w:rsidRPr="000F77C4" w:rsidRDefault="000F77C4" w:rsidP="000F7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Lagaaij Mediation is slechts aansprakelijk voor directe schade die het gevolg is van opzet of grove nalatigheid.</w:t>
      </w:r>
    </w:p>
    <w:p w14:paraId="5AA15241" w14:textId="77777777" w:rsidR="000F77C4" w:rsidRPr="000F77C4" w:rsidRDefault="000F77C4" w:rsidP="000F7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Iedere aansprakelijkheid is beperkt tot het bedrag dat in het betreffende geval door de beroepsaansprakelijkheidsverzekering van Lagaaij Mediation wordt uitgekeerd.</w:t>
      </w:r>
    </w:p>
    <w:p w14:paraId="79DD5E01" w14:textId="77777777" w:rsidR="000F77C4" w:rsidRPr="000F77C4" w:rsidRDefault="000F77C4" w:rsidP="000F7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Lagaaij Mediation is niet aansprakelijk voor de (rechts)gevolgen van gemaakte afspraken tussen partijen.</w:t>
      </w:r>
    </w:p>
    <w:p w14:paraId="3C6C36C3" w14:textId="77777777" w:rsidR="000F77C4" w:rsidRP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601A97CB">
          <v:rect id="_x0000_i1030" style="width:0;height:1.5pt" o:hralign="center" o:hrstd="t" o:hr="t" fillcolor="#a0a0a0" stroked="f"/>
        </w:pict>
      </w:r>
    </w:p>
    <w:p w14:paraId="1E7DADFC" w14:textId="77777777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7 – Beëindiging</w:t>
      </w:r>
    </w:p>
    <w:p w14:paraId="5688598A" w14:textId="77777777" w:rsidR="000F77C4" w:rsidRPr="000F77C4" w:rsidRDefault="000F77C4" w:rsidP="000F7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Iedere partij kan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te allen tijde beëindigen, met of zonder opgaaf van reden.</w:t>
      </w:r>
    </w:p>
    <w:p w14:paraId="47DFD76D" w14:textId="6B1295D2" w:rsidR="000F77C4" w:rsidRPr="000F77C4" w:rsidRDefault="000F77C4" w:rsidP="000F7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De mediator kan eveneens besluiten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te beëindigen als voortzetting zinloos of onwenselijk wordt geacht.</w:t>
      </w:r>
      <w:r w:rsidR="0010029B">
        <w:rPr>
          <w:rFonts w:eastAsia="Times New Roman" w:cstheme="minorHAnsi"/>
          <w:kern w:val="0"/>
          <w:lang w:eastAsia="nl-NL"/>
          <w14:ligatures w14:val="none"/>
        </w:rPr>
        <w:t xml:space="preserve"> De betalingsverplichting voor de gemaakte uren blijft overeind.</w:t>
      </w:r>
    </w:p>
    <w:p w14:paraId="476329CC" w14:textId="77777777" w:rsidR="000F77C4" w:rsidRDefault="00000000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773E242E">
          <v:rect id="_x0000_i1031" style="width:0;height:1.5pt" o:hralign="center" o:hrstd="t" o:hr="t" fillcolor="#a0a0a0" stroked="f"/>
        </w:pict>
      </w:r>
    </w:p>
    <w:p w14:paraId="44FC2BD2" w14:textId="77777777" w:rsidR="000F77C4" w:rsidRDefault="000F77C4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1274D2C6" w14:textId="42475106" w:rsidR="000F77C4" w:rsidRPr="000F77C4" w:rsidRDefault="000F77C4" w:rsidP="000F77C4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b/>
          <w:bCs/>
          <w:kern w:val="0"/>
          <w:lang w:eastAsia="nl-NL"/>
          <w14:ligatures w14:val="none"/>
        </w:rPr>
        <w:t>Artikel 8 – Toepasselijk recht en geschillen</w:t>
      </w:r>
    </w:p>
    <w:p w14:paraId="26C6AF40" w14:textId="77777777" w:rsidR="000F77C4" w:rsidRPr="000F77C4" w:rsidRDefault="000F77C4" w:rsidP="000F7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>Op deze voorwaarden en alle overeenkomsten tussen partijen en Lagaaij Mediation is Nederlands recht van toepassing.</w:t>
      </w:r>
    </w:p>
    <w:p w14:paraId="2F3E025E" w14:textId="3F5B176E" w:rsidR="000F77C4" w:rsidRPr="000F77C4" w:rsidRDefault="000F77C4" w:rsidP="000F7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Geschillen die voortvloeien uit of verband houden met de </w:t>
      </w:r>
      <w:proofErr w:type="spellStart"/>
      <w:r w:rsidRPr="000F77C4">
        <w:rPr>
          <w:rFonts w:eastAsia="Times New Roman" w:cstheme="minorHAnsi"/>
          <w:kern w:val="0"/>
          <w:lang w:eastAsia="nl-NL"/>
          <w14:ligatures w14:val="none"/>
        </w:rPr>
        <w:t>mediation</w:t>
      </w:r>
      <w:proofErr w:type="spellEnd"/>
      <w:r w:rsidRPr="000F77C4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10029B">
        <w:rPr>
          <w:rFonts w:eastAsia="Times New Roman" w:cstheme="minorHAnsi"/>
          <w:kern w:val="0"/>
          <w:lang w:eastAsia="nl-NL"/>
          <w14:ligatures w14:val="none"/>
        </w:rPr>
        <w:t xml:space="preserve">kunnen conform </w:t>
      </w:r>
      <w:r w:rsidR="00AE3F6C">
        <w:rPr>
          <w:rFonts w:eastAsia="Times New Roman" w:cstheme="minorHAnsi"/>
          <w:kern w:val="0"/>
          <w:lang w:eastAsia="nl-NL"/>
          <w14:ligatures w14:val="none"/>
        </w:rPr>
        <w:t xml:space="preserve">art </w:t>
      </w:r>
      <w:r w:rsidRPr="0010029B">
        <w:rPr>
          <w:rFonts w:cstheme="minorHAnsi"/>
          <w:color w:val="3C3C3C"/>
          <w:shd w:val="clear" w:color="auto" w:fill="FFFFFF"/>
        </w:rPr>
        <w:t xml:space="preserve">3.2 van de klachtenregeling voor de </w:t>
      </w:r>
      <w:proofErr w:type="spellStart"/>
      <w:r w:rsidRPr="0010029B">
        <w:rPr>
          <w:rFonts w:cstheme="minorHAnsi"/>
          <w:color w:val="3C3C3C"/>
          <w:shd w:val="clear" w:color="auto" w:fill="FFFFFF"/>
        </w:rPr>
        <w:t>MfN</w:t>
      </w:r>
      <w:proofErr w:type="spellEnd"/>
      <w:r w:rsidRPr="0010029B">
        <w:rPr>
          <w:rFonts w:cstheme="minorHAnsi"/>
          <w:color w:val="3C3C3C"/>
          <w:shd w:val="clear" w:color="auto" w:fill="FFFFFF"/>
        </w:rPr>
        <w:t>-registermediator</w:t>
      </w:r>
      <w:r w:rsidR="0010029B">
        <w:rPr>
          <w:rFonts w:cstheme="minorHAnsi"/>
          <w:color w:val="3C3C3C"/>
          <w:shd w:val="clear" w:color="auto" w:fill="FFFFFF"/>
        </w:rPr>
        <w:t>s</w:t>
      </w:r>
      <w:r w:rsidRPr="0010029B">
        <w:rPr>
          <w:rFonts w:cstheme="minorHAnsi"/>
          <w:color w:val="3C3C3C"/>
          <w:shd w:val="clear" w:color="auto" w:fill="FFFFFF"/>
        </w:rPr>
        <w:t> </w:t>
      </w:r>
      <w:r w:rsidR="0010029B" w:rsidRPr="0010029B">
        <w:rPr>
          <w:rFonts w:cstheme="minorHAnsi"/>
          <w:color w:val="3C3C3C"/>
          <w:shd w:val="clear" w:color="auto" w:fill="FFFFFF"/>
        </w:rPr>
        <w:t xml:space="preserve">bij de </w:t>
      </w:r>
      <w:proofErr w:type="spellStart"/>
      <w:r w:rsidR="0010029B" w:rsidRPr="0010029B">
        <w:rPr>
          <w:rFonts w:cstheme="minorHAnsi"/>
          <w:color w:val="3C3C3C"/>
          <w:shd w:val="clear" w:color="auto" w:fill="FFFFFF"/>
        </w:rPr>
        <w:t>MfN</w:t>
      </w:r>
      <w:proofErr w:type="spellEnd"/>
      <w:r w:rsidR="0010029B" w:rsidRPr="0010029B">
        <w:rPr>
          <w:rFonts w:cstheme="minorHAnsi"/>
          <w:color w:val="3C3C3C"/>
          <w:shd w:val="clear" w:color="auto" w:fill="FFFFFF"/>
        </w:rPr>
        <w:t xml:space="preserve"> worden ingediend</w:t>
      </w:r>
      <w:r w:rsidRPr="000F77C4">
        <w:rPr>
          <w:rFonts w:eastAsia="Times New Roman" w:cstheme="minorHAnsi"/>
          <w:kern w:val="0"/>
          <w:lang w:eastAsia="nl-NL"/>
          <w14:ligatures w14:val="none"/>
        </w:rPr>
        <w:t>.</w:t>
      </w:r>
      <w:r w:rsidR="0010029B">
        <w:rPr>
          <w:rFonts w:eastAsia="Times New Roman" w:cstheme="minorHAnsi"/>
          <w:kern w:val="0"/>
          <w:lang w:eastAsia="nl-NL"/>
          <w14:ligatures w14:val="none"/>
        </w:rPr>
        <w:t xml:space="preserve"> De klachtenregeling vindt u hier: </w:t>
      </w:r>
      <w:r w:rsidR="0010029B" w:rsidRPr="0010029B">
        <w:rPr>
          <w:rFonts w:eastAsia="Times New Roman" w:cstheme="minorHAnsi"/>
          <w:kern w:val="0"/>
          <w:lang w:eastAsia="nl-NL"/>
          <w14:ligatures w14:val="none"/>
        </w:rPr>
        <w:t>https://mfnregister.nl/consument/klachtenregeling</w:t>
      </w:r>
    </w:p>
    <w:p w14:paraId="65294577" w14:textId="78ED9B00" w:rsidR="000F77C4" w:rsidRPr="000F77C4" w:rsidRDefault="000F77C4" w:rsidP="000F77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</w:p>
    <w:p w14:paraId="6B902A5B" w14:textId="77777777" w:rsidR="000F77C4" w:rsidRPr="000F77C4" w:rsidRDefault="000F77C4" w:rsidP="000F77C4">
      <w:pPr>
        <w:rPr>
          <w:rFonts w:cstheme="minorHAnsi"/>
        </w:rPr>
      </w:pPr>
    </w:p>
    <w:sectPr w:rsidR="000F77C4" w:rsidRPr="000F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7D8"/>
    <w:multiLevelType w:val="multilevel"/>
    <w:tmpl w:val="E83A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0318D"/>
    <w:multiLevelType w:val="multilevel"/>
    <w:tmpl w:val="6454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F70FE"/>
    <w:multiLevelType w:val="multilevel"/>
    <w:tmpl w:val="0962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03C0E"/>
    <w:multiLevelType w:val="multilevel"/>
    <w:tmpl w:val="5658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405F9"/>
    <w:multiLevelType w:val="multilevel"/>
    <w:tmpl w:val="C222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67D00"/>
    <w:multiLevelType w:val="hybridMultilevel"/>
    <w:tmpl w:val="089C83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6102"/>
    <w:multiLevelType w:val="multilevel"/>
    <w:tmpl w:val="8AFC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94043"/>
    <w:multiLevelType w:val="multilevel"/>
    <w:tmpl w:val="3558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7495E"/>
    <w:multiLevelType w:val="multilevel"/>
    <w:tmpl w:val="A412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235202">
    <w:abstractNumId w:val="5"/>
  </w:num>
  <w:num w:numId="2" w16cid:durableId="1645157784">
    <w:abstractNumId w:val="3"/>
  </w:num>
  <w:num w:numId="3" w16cid:durableId="1135875747">
    <w:abstractNumId w:val="0"/>
  </w:num>
  <w:num w:numId="4" w16cid:durableId="1976058669">
    <w:abstractNumId w:val="2"/>
  </w:num>
  <w:num w:numId="5" w16cid:durableId="271597535">
    <w:abstractNumId w:val="4"/>
  </w:num>
  <w:num w:numId="6" w16cid:durableId="1188102279">
    <w:abstractNumId w:val="8"/>
  </w:num>
  <w:num w:numId="7" w16cid:durableId="1067916302">
    <w:abstractNumId w:val="7"/>
  </w:num>
  <w:num w:numId="8" w16cid:durableId="704790358">
    <w:abstractNumId w:val="6"/>
  </w:num>
  <w:num w:numId="9" w16cid:durableId="26269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34"/>
    <w:rsid w:val="00072567"/>
    <w:rsid w:val="000F77C4"/>
    <w:rsid w:val="0010029B"/>
    <w:rsid w:val="001B48C8"/>
    <w:rsid w:val="001E3634"/>
    <w:rsid w:val="00287F42"/>
    <w:rsid w:val="00370BA6"/>
    <w:rsid w:val="00376C1C"/>
    <w:rsid w:val="0058135C"/>
    <w:rsid w:val="00581DB4"/>
    <w:rsid w:val="0062516C"/>
    <w:rsid w:val="00720CAC"/>
    <w:rsid w:val="00766C6B"/>
    <w:rsid w:val="00AE3F6C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410F"/>
  <w15:chartTrackingRefBased/>
  <w15:docId w15:val="{78DC289C-AEED-48F8-BDCE-13E1C35C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6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6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6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6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6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6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6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6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6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8</vt:i4>
      </vt:variant>
    </vt:vector>
  </HeadingPairs>
  <TitlesOfParts>
    <vt:vector size="9" baseType="lpstr">
      <vt:lpstr/>
      <vt:lpstr>        Artikel 1 – Definities</vt:lpstr>
      <vt:lpstr>        Artikel 2 – Toepasselijkheid</vt:lpstr>
      <vt:lpstr>        Artikel 3 – Mediationovereenkomst</vt:lpstr>
      <vt:lpstr>        Artikel 4 – Geheimhouding</vt:lpstr>
      <vt:lpstr>        Artikel 5 – Kosten en betaling</vt:lpstr>
      <vt:lpstr>        Artikel 6 – Aansprakelijkheid</vt:lpstr>
      <vt:lpstr>        Artikel 7 – Beëindiging</vt:lpstr>
      <vt:lpstr>        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Lagaaij</dc:creator>
  <cp:keywords/>
  <dc:description/>
  <cp:lastModifiedBy>Femke Lagaaij</cp:lastModifiedBy>
  <cp:revision>5</cp:revision>
  <dcterms:created xsi:type="dcterms:W3CDTF">2025-07-27T19:25:00Z</dcterms:created>
  <dcterms:modified xsi:type="dcterms:W3CDTF">2025-08-13T17:26:00Z</dcterms:modified>
</cp:coreProperties>
</file>